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4" w:rsidRPr="002171BF" w:rsidRDefault="003F52B4" w:rsidP="00BD1345">
      <w:pPr>
        <w:spacing w:after="0" w:line="240" w:lineRule="auto"/>
        <w:ind w:left="6480" w:firstLine="720"/>
        <w:jc w:val="right"/>
        <w:rPr>
          <w:rFonts w:ascii="Cambria" w:hAnsi="Cambria"/>
          <w:b/>
          <w:bCs/>
          <w:i/>
          <w:iCs/>
          <w:caps/>
          <w:color w:val="FF0000"/>
          <w:w w:val="120"/>
          <w:kern w:val="2"/>
          <w:sz w:val="24"/>
          <w:szCs w:val="24"/>
        </w:rPr>
      </w:pPr>
      <w:r w:rsidRPr="004021AF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 xml:space="preserve">ОБРАЗЕЦ № </w:t>
      </w:r>
      <w:r w:rsidR="004021AF" w:rsidRPr="004021AF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4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</w:rPr>
      </w:pPr>
      <w:r w:rsidRPr="002171BF">
        <w:rPr>
          <w:rFonts w:ascii="Cambria" w:hAnsi="Cambria"/>
          <w:b/>
          <w:bCs/>
          <w:iCs/>
        </w:rPr>
        <w:t>...................................................................................................................................................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Cs/>
          <w:i/>
          <w:iCs/>
        </w:rPr>
      </w:pPr>
      <w:r w:rsidRPr="002171BF">
        <w:rPr>
          <w:rFonts w:ascii="Cambria" w:hAnsi="Cambria"/>
          <w:bCs/>
          <w:i/>
          <w:iCs/>
        </w:rPr>
        <w:t>(наименование на участника)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2171BF" w:rsidRDefault="004021AF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  <w:r>
        <w:rPr>
          <w:rFonts w:ascii="Cambria" w:hAnsi="Cambria"/>
          <w:b/>
          <w:bCs/>
          <w:iCs/>
          <w:sz w:val="28"/>
          <w:szCs w:val="28"/>
        </w:rPr>
        <w:t xml:space="preserve">ТЕХНИЧЕСКО </w:t>
      </w:r>
      <w:r w:rsidR="00CA103E" w:rsidRPr="002171BF">
        <w:rPr>
          <w:rFonts w:ascii="Cambria" w:hAnsi="Cambria"/>
          <w:b/>
          <w:bCs/>
          <w:iCs/>
          <w:sz w:val="28"/>
          <w:szCs w:val="28"/>
        </w:rPr>
        <w:t>ПРЕДЛОЖЕНИЕ ЗА ИЗПЪЛНЕНИЕ НА ПОРЪЧКАТА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4021AF" w:rsidRDefault="00CA103E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color w:val="000000"/>
          <w:lang w:eastAsia="bg-BG"/>
        </w:rPr>
      </w:pPr>
      <w:r w:rsidRPr="002171BF">
        <w:rPr>
          <w:rFonts w:ascii="Cambria" w:hAnsi="Cambria"/>
          <w:b/>
          <w:bCs/>
          <w:iCs/>
        </w:rPr>
        <w:t xml:space="preserve">           </w:t>
      </w:r>
      <w:r w:rsidRPr="002171BF">
        <w:rPr>
          <w:rFonts w:ascii="Cambria" w:hAnsi="Cambria"/>
          <w:bCs/>
          <w:iCs/>
          <w:sz w:val="24"/>
          <w:szCs w:val="24"/>
        </w:rPr>
        <w:t>Долуподписаният/ата ................................................................................................................</w:t>
      </w:r>
      <w:r w:rsidRPr="002171BF">
        <w:rPr>
          <w:rFonts w:ascii="Cambria" w:hAnsi="Cambria"/>
          <w:bCs/>
          <w:i/>
          <w:iCs/>
          <w:sz w:val="24"/>
          <w:szCs w:val="24"/>
        </w:rPr>
        <w:t xml:space="preserve"> (трите имена), </w:t>
      </w:r>
      <w:r w:rsidRPr="002171BF">
        <w:rPr>
          <w:rFonts w:ascii="Cambria" w:hAnsi="Cambria"/>
          <w:bCs/>
          <w:iCs/>
          <w:sz w:val="24"/>
          <w:szCs w:val="24"/>
        </w:rPr>
        <w:t>в качеството си на ........................... в/на ..................................................,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XXVI от ЗОП, с предмет:</w:t>
      </w:r>
      <w:r w:rsidRPr="002171BF">
        <w:rPr>
          <w:rFonts w:ascii="Cambria" w:hAnsi="Cambria"/>
          <w:bCs/>
          <w:iCs/>
          <w:color w:val="FF0000"/>
          <w:sz w:val="24"/>
          <w:szCs w:val="24"/>
        </w:rPr>
        <w:t xml:space="preserve"> </w:t>
      </w:r>
      <w:r w:rsidR="002171BF" w:rsidRPr="00017D2E">
        <w:rPr>
          <w:rFonts w:ascii="Cambria" w:eastAsia="Times New Roman" w:hAnsi="Cambria" w:cs="Times New Roman"/>
          <w:b/>
          <w:sz w:val="24"/>
          <w:szCs w:val="24"/>
          <w:lang w:eastAsia="bg-BG"/>
        </w:rPr>
        <w:t>„</w:t>
      </w:r>
      <w:r w:rsidR="002171BF" w:rsidRPr="002171BF">
        <w:rPr>
          <w:rFonts w:ascii="Cambria" w:eastAsia="Times New Roman" w:hAnsi="Cambria" w:cs="Times New Roman"/>
          <w:b/>
          <w:color w:val="000000"/>
          <w:lang w:eastAsia="bg-BG"/>
        </w:rPr>
        <w:t>Доставка и монтаж на мебели за обзавеждане на резиденцията на посланика на Република България в Рияд, Кралство Саудитска Арабия</w:t>
      </w:r>
      <w:r w:rsidR="002171BF" w:rsidRPr="002171BF">
        <w:rPr>
          <w:rFonts w:ascii="Cambria" w:eastAsia="Calibri" w:hAnsi="Cambria" w:cs="Times New Roman"/>
          <w:b/>
          <w:bCs/>
          <w:sz w:val="24"/>
          <w:szCs w:val="24"/>
          <w:lang w:val="en-GB"/>
        </w:rPr>
        <w:t xml:space="preserve"> </w:t>
      </w:r>
      <w:r w:rsidR="002171BF" w:rsidRPr="002171BF">
        <w:rPr>
          <w:rFonts w:ascii="Cambria" w:eastAsia="Times New Roman" w:hAnsi="Cambria" w:cs="Times New Roman"/>
          <w:b/>
          <w:color w:val="000000"/>
          <w:lang w:eastAsia="bg-BG"/>
        </w:rPr>
        <w:t xml:space="preserve">и на Посолство на Република България в Рияд, Кралство Саудитска Арабия с прилежаща жилищна част, с две обособени позиции: </w:t>
      </w:r>
    </w:p>
    <w:p w:rsidR="004021AF" w:rsidRDefault="004021AF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color w:val="000000"/>
          <w:lang w:eastAsia="bg-BG"/>
        </w:rPr>
      </w:pPr>
    </w:p>
    <w:p w:rsidR="002171BF" w:rsidRPr="002171BF" w:rsidRDefault="004021AF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color w:val="000000"/>
          <w:lang w:eastAsia="bg-BG"/>
        </w:rPr>
        <w:t>По о</w:t>
      </w:r>
      <w:r w:rsidR="002171BF" w:rsidRPr="002171BF">
        <w:rPr>
          <w:rFonts w:ascii="Cambria" w:eastAsia="Times New Roman" w:hAnsi="Cambria" w:cs="Times New Roman"/>
          <w:b/>
          <w:color w:val="000000"/>
          <w:lang w:eastAsia="bg-BG"/>
        </w:rPr>
        <w:t xml:space="preserve">бособена позиция </w:t>
      </w:r>
      <w:r>
        <w:rPr>
          <w:rFonts w:ascii="Cambria" w:eastAsia="Times New Roman" w:hAnsi="Cambria" w:cs="Times New Roman"/>
          <w:b/>
          <w:color w:val="000000"/>
          <w:lang w:eastAsia="bg-BG"/>
        </w:rPr>
        <w:t>№ ……….</w:t>
      </w:r>
      <w:r w:rsidR="002171BF" w:rsidRPr="002171BF">
        <w:rPr>
          <w:rFonts w:ascii="Cambria" w:eastAsia="Times New Roman" w:hAnsi="Cambria" w:cs="Times New Roman"/>
          <w:b/>
          <w:color w:val="000000"/>
          <w:lang w:eastAsia="bg-BG"/>
        </w:rPr>
        <w:t>:</w:t>
      </w:r>
      <w:r>
        <w:rPr>
          <w:rFonts w:ascii="Cambria" w:eastAsia="Times New Roman" w:hAnsi="Cambria" w:cs="Times New Roman"/>
          <w:b/>
          <w:color w:val="000000"/>
          <w:lang w:eastAsia="bg-BG"/>
        </w:rPr>
        <w:t xml:space="preserve">  </w:t>
      </w:r>
      <w:r w:rsidR="002171BF" w:rsidRPr="002171BF">
        <w:rPr>
          <w:rFonts w:ascii="Cambria" w:eastAsia="Times New Roman" w:hAnsi="Cambria" w:cs="Times New Roman"/>
          <w:b/>
          <w:color w:val="000000"/>
          <w:lang w:eastAsia="bg-BG"/>
        </w:rPr>
        <w:t>„</w:t>
      </w:r>
      <w:r>
        <w:rPr>
          <w:rFonts w:ascii="Cambria" w:eastAsia="Times New Roman" w:hAnsi="Cambria" w:cs="Times New Roman"/>
          <w:b/>
          <w:color w:val="000000"/>
          <w:lang w:eastAsia="bg-BG"/>
        </w:rPr>
        <w:t xml:space="preserve">…………………………………………….“ </w:t>
      </w:r>
      <w:r w:rsidRPr="004021AF">
        <w:rPr>
          <w:rFonts w:ascii="Cambria" w:eastAsia="Times New Roman" w:hAnsi="Cambria" w:cs="Times New Roman"/>
          <w:i/>
          <w:color w:val="000000"/>
          <w:lang w:eastAsia="bg-BG"/>
        </w:rPr>
        <w:t>(посочва се от участника за Обособената позиция, за която участва)</w:t>
      </w:r>
    </w:p>
    <w:p w:rsidR="00CA103E" w:rsidRPr="002171BF" w:rsidRDefault="00CA103E" w:rsidP="00BD1345">
      <w:pPr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</w:p>
    <w:p w:rsidR="00CA103E" w:rsidRPr="002171BF" w:rsidRDefault="00CA103E" w:rsidP="00BD1345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</w:rPr>
      </w:pPr>
    </w:p>
    <w:p w:rsidR="00CA103E" w:rsidRPr="002171BF" w:rsidRDefault="00CA103E" w:rsidP="00BD1345">
      <w:pPr>
        <w:pStyle w:val="BodyTextIndent"/>
        <w:ind w:firstLine="720"/>
        <w:rPr>
          <w:rFonts w:ascii="Cambria" w:hAnsi="Cambria"/>
          <w:b/>
        </w:rPr>
      </w:pPr>
      <w:r w:rsidRPr="002171BF">
        <w:rPr>
          <w:rFonts w:ascii="Cambria" w:hAnsi="Cambria"/>
          <w:b/>
        </w:rPr>
        <w:t xml:space="preserve">     УВАЖАЕМИ ГОСПОЖИ И ГОСПОДА,</w:t>
      </w:r>
    </w:p>
    <w:p w:rsidR="00CA103E" w:rsidRPr="004021AF" w:rsidRDefault="00CA103E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2171BF">
        <w:rPr>
          <w:rFonts w:ascii="Cambria" w:hAnsi="Cambria"/>
          <w:sz w:val="24"/>
          <w:szCs w:val="24"/>
        </w:rPr>
        <w:t xml:space="preserve">        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2171BF">
        <w:rPr>
          <w:rFonts w:ascii="Cambria" w:hAnsi="Cambria"/>
          <w:sz w:val="24"/>
          <w:szCs w:val="24"/>
        </w:rPr>
        <w:t>като се запознахме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 с документацията на обявата за възлагане на обществена поръчка с предмет: </w:t>
      </w:r>
      <w:r w:rsidR="002171BF" w:rsidRPr="002171BF">
        <w:rPr>
          <w:rFonts w:ascii="Cambria" w:hAnsi="Cambria"/>
          <w:b/>
          <w:sz w:val="24"/>
          <w:szCs w:val="24"/>
        </w:rPr>
        <w:t>„</w:t>
      </w:r>
      <w:r w:rsidR="002171BF" w:rsidRPr="002171BF">
        <w:rPr>
          <w:rFonts w:ascii="Cambria" w:hAnsi="Cambria"/>
          <w:sz w:val="24"/>
          <w:szCs w:val="24"/>
        </w:rPr>
        <w:t>Доставка и монтаж на мебели за обзавеждане на резиденцията на посланика на Република България в Рияд, Кралство Саудитска Арабия</w:t>
      </w:r>
      <w:r w:rsidR="002171BF" w:rsidRPr="002171BF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="002171BF" w:rsidRPr="002171BF">
        <w:rPr>
          <w:rFonts w:ascii="Cambria" w:hAnsi="Cambria"/>
          <w:sz w:val="24"/>
          <w:szCs w:val="24"/>
        </w:rPr>
        <w:t xml:space="preserve">и на Посолство на Република България в Рияд, Кралство Саудитска Арабия с прилежаща жилищна част, с две обособени позиции: 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>По о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 xml:space="preserve">бособена позиция 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>№ ……….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>: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 xml:space="preserve">  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>„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 xml:space="preserve">…………………………………………….“ </w:t>
      </w:r>
      <w:r w:rsidR="004021AF" w:rsidRPr="004021AF">
        <w:rPr>
          <w:rFonts w:ascii="Cambria" w:eastAsia="Times New Roman" w:hAnsi="Cambria" w:cs="Times New Roman"/>
          <w:i/>
          <w:color w:val="000000"/>
          <w:lang w:eastAsia="bg-BG"/>
        </w:rPr>
        <w:t>(посочва се от участника за Обособената позиция, за която участва)</w:t>
      </w:r>
      <w:r w:rsidR="001F5C64" w:rsidRPr="002171BF">
        <w:rPr>
          <w:rFonts w:ascii="Cambria" w:hAnsi="Cambria"/>
          <w:sz w:val="24"/>
          <w:szCs w:val="24"/>
        </w:rPr>
        <w:t xml:space="preserve">, </w:t>
      </w:r>
      <w:r w:rsidRPr="002171BF">
        <w:rPr>
          <w:rFonts w:ascii="Cambria" w:eastAsia="SimSun" w:hAnsi="Cambria"/>
          <w:sz w:val="24"/>
          <w:szCs w:val="24"/>
          <w:lang w:eastAsia="ar-SA"/>
        </w:rPr>
        <w:t>поемаме ангажимент да изпълним предмета на поръчката</w:t>
      </w:r>
      <w:r w:rsidR="005B4F47" w:rsidRPr="002171BF">
        <w:rPr>
          <w:rFonts w:ascii="Cambria" w:eastAsia="SimSun" w:hAnsi="Cambria"/>
          <w:sz w:val="24"/>
          <w:szCs w:val="24"/>
          <w:lang w:eastAsia="ar-SA"/>
        </w:rPr>
        <w:t xml:space="preserve"> по обособената позиция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 в съответствие с изискванията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 xml:space="preserve">и условията 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на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>обявата на в</w:t>
      </w:r>
      <w:r w:rsidRPr="002171BF">
        <w:rPr>
          <w:rFonts w:ascii="Cambria" w:eastAsia="SimSun" w:hAnsi="Cambria"/>
          <w:sz w:val="24"/>
          <w:szCs w:val="24"/>
          <w:lang w:eastAsia="ar-SA"/>
        </w:rPr>
        <w:t>ъзложителя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 xml:space="preserve">, вкл.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>на приложенията към нея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>,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 xml:space="preserve"> 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 xml:space="preserve">с </w:t>
      </w:r>
      <w:r w:rsidRPr="002171BF">
        <w:rPr>
          <w:rFonts w:ascii="Cambria" w:eastAsia="SimSun" w:hAnsi="Cambria"/>
          <w:sz w:val="24"/>
          <w:szCs w:val="24"/>
          <w:lang w:eastAsia="ar-SA"/>
        </w:rPr>
        <w:t>приложимите нормативни</w:t>
      </w:r>
      <w:r w:rsidRPr="002171BF">
        <w:rPr>
          <w:rFonts w:ascii="Cambria" w:hAnsi="Cambria"/>
          <w:sz w:val="24"/>
          <w:szCs w:val="24"/>
        </w:rPr>
        <w:t xml:space="preserve"> изисквания и</w:t>
      </w:r>
      <w:r w:rsidRPr="002171BF">
        <w:rPr>
          <w:rFonts w:ascii="Cambria" w:hAnsi="Cambria"/>
          <w:sz w:val="24"/>
          <w:szCs w:val="24"/>
          <w:lang w:eastAsia="bg-BG"/>
        </w:rPr>
        <w:t xml:space="preserve"> представяме на Вашето внимание настоящото предложение за </w:t>
      </w:r>
      <w:r w:rsidRPr="002171BF">
        <w:rPr>
          <w:rFonts w:ascii="Cambria" w:hAnsi="Cambria"/>
          <w:sz w:val="24"/>
          <w:szCs w:val="24"/>
          <w:lang w:bidi="en-US"/>
        </w:rPr>
        <w:t>изпълнение</w:t>
      </w:r>
      <w:r w:rsidRPr="002171BF">
        <w:rPr>
          <w:rFonts w:ascii="Cambria" w:hAnsi="Cambria"/>
          <w:sz w:val="24"/>
          <w:szCs w:val="24"/>
          <w:lang w:eastAsia="bg-BG"/>
        </w:rPr>
        <w:t xml:space="preserve"> на </w:t>
      </w:r>
      <w:r w:rsidR="00E8436E" w:rsidRPr="002171BF">
        <w:rPr>
          <w:rFonts w:ascii="Cambria" w:hAnsi="Cambria"/>
          <w:sz w:val="24"/>
          <w:szCs w:val="24"/>
          <w:lang w:eastAsia="bg-BG"/>
        </w:rPr>
        <w:t xml:space="preserve">обществената </w:t>
      </w:r>
      <w:r w:rsidRPr="002171BF">
        <w:rPr>
          <w:rFonts w:ascii="Cambria" w:hAnsi="Cambria"/>
          <w:sz w:val="24"/>
          <w:szCs w:val="24"/>
          <w:lang w:eastAsia="bg-BG"/>
        </w:rPr>
        <w:t>поръчка, както следва: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 xml:space="preserve">Приемаме при изпълнение на поръчката да извършваме </w:t>
      </w:r>
      <w:r w:rsidR="00E8436E" w:rsidRPr="002171BF">
        <w:rPr>
          <w:rFonts w:ascii="Cambria" w:hAnsi="Cambria"/>
        </w:rPr>
        <w:t>до</w:t>
      </w:r>
      <w:r w:rsidR="004021AF">
        <w:rPr>
          <w:rFonts w:ascii="Cambria" w:hAnsi="Cambria"/>
        </w:rPr>
        <w:t>ставката и монтажа на артикулит</w:t>
      </w:r>
      <w:r w:rsidR="00E8436E" w:rsidRPr="002171BF">
        <w:rPr>
          <w:rFonts w:ascii="Cambria" w:hAnsi="Cambria"/>
        </w:rPr>
        <w:t>е</w:t>
      </w:r>
      <w:r w:rsidRPr="002171BF">
        <w:rPr>
          <w:rFonts w:ascii="Cambria" w:hAnsi="Cambria"/>
        </w:rPr>
        <w:t xml:space="preserve"> в съответствие с изискванията, подробно описани в Техническата спецификация</w:t>
      </w:r>
      <w:r w:rsidR="00D91754" w:rsidRPr="002171BF">
        <w:rPr>
          <w:rFonts w:ascii="Cambria" w:hAnsi="Cambria"/>
        </w:rPr>
        <w:t xml:space="preserve"> на възложителя</w:t>
      </w:r>
      <w:r w:rsidR="000E756E" w:rsidRPr="002171BF">
        <w:rPr>
          <w:rFonts w:ascii="Cambria" w:hAnsi="Cambria"/>
        </w:rPr>
        <w:t>.</w:t>
      </w:r>
    </w:p>
    <w:p w:rsidR="000E756E" w:rsidRPr="004021AF" w:rsidRDefault="000E756E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2171BF">
        <w:rPr>
          <w:rFonts w:ascii="Cambria" w:hAnsi="Cambria"/>
        </w:rPr>
        <w:t>2.</w:t>
      </w:r>
      <w:r w:rsidR="00B67F84" w:rsidRPr="002171BF">
        <w:rPr>
          <w:rFonts w:ascii="Cambria" w:hAnsi="Cambria"/>
        </w:rPr>
        <w:t xml:space="preserve">      Декларираме, че ще приемаме и изпълняваме заявки за доставка и монтаж на артикулите </w:t>
      </w:r>
      <w:r w:rsidR="004021AF">
        <w:rPr>
          <w:rFonts w:ascii="Cambria" w:hAnsi="Cambria"/>
        </w:rPr>
        <w:t xml:space="preserve">посочени в Техническата спецификация 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>По о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 xml:space="preserve">бособена позиция 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>№ ……….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>: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 xml:space="preserve">  </w:t>
      </w:r>
      <w:r w:rsidR="004021AF" w:rsidRPr="002171BF">
        <w:rPr>
          <w:rFonts w:ascii="Cambria" w:eastAsia="Times New Roman" w:hAnsi="Cambria" w:cs="Times New Roman"/>
          <w:b/>
          <w:color w:val="000000"/>
          <w:lang w:eastAsia="bg-BG"/>
        </w:rPr>
        <w:t>„</w:t>
      </w:r>
      <w:r w:rsidR="004021AF">
        <w:rPr>
          <w:rFonts w:ascii="Cambria" w:eastAsia="Times New Roman" w:hAnsi="Cambria" w:cs="Times New Roman"/>
          <w:b/>
          <w:color w:val="000000"/>
          <w:lang w:eastAsia="bg-BG"/>
        </w:rPr>
        <w:t xml:space="preserve">…………………………………………….“ </w:t>
      </w:r>
      <w:r w:rsidR="004021AF" w:rsidRPr="004021AF">
        <w:rPr>
          <w:rFonts w:ascii="Cambria" w:eastAsia="Times New Roman" w:hAnsi="Cambria" w:cs="Times New Roman"/>
          <w:i/>
          <w:color w:val="000000"/>
          <w:lang w:eastAsia="bg-BG"/>
        </w:rPr>
        <w:t>(посочва се от участника за Обособената позиция, за която участва)</w:t>
      </w:r>
      <w:r w:rsidR="00757757" w:rsidRPr="002171BF">
        <w:rPr>
          <w:rFonts w:ascii="Cambria" w:hAnsi="Cambria"/>
        </w:rPr>
        <w:t xml:space="preserve"> </w:t>
      </w:r>
      <w:r w:rsidR="00B67F84" w:rsidRPr="002171BF">
        <w:rPr>
          <w:rFonts w:ascii="Cambria" w:hAnsi="Cambria"/>
        </w:rPr>
        <w:t xml:space="preserve">в срок от </w:t>
      </w:r>
      <w:r w:rsidR="004021AF" w:rsidRPr="00E80724">
        <w:rPr>
          <w:rFonts w:ascii="Cambria" w:hAnsi="Cambria"/>
        </w:rPr>
        <w:t>30</w:t>
      </w:r>
      <w:r w:rsidR="00B67F84" w:rsidRPr="00E80724">
        <w:rPr>
          <w:rFonts w:ascii="Cambria" w:hAnsi="Cambria"/>
        </w:rPr>
        <w:t xml:space="preserve"> (</w:t>
      </w:r>
      <w:r w:rsidR="004021AF" w:rsidRPr="00E80724">
        <w:rPr>
          <w:rFonts w:ascii="Cambria" w:hAnsi="Cambria"/>
        </w:rPr>
        <w:t>тридесет</w:t>
      </w:r>
      <w:r w:rsidR="00B67F84" w:rsidRPr="00E80724">
        <w:rPr>
          <w:rFonts w:ascii="Cambria" w:hAnsi="Cambria"/>
        </w:rPr>
        <w:t xml:space="preserve">) </w:t>
      </w:r>
      <w:r w:rsidR="00B67F84" w:rsidRPr="002171BF">
        <w:rPr>
          <w:rFonts w:ascii="Cambria" w:hAnsi="Cambria"/>
        </w:rPr>
        <w:t>работни дни от получаване на заявката и в рамките на работното време от 09:00 до 17:30 ч.</w:t>
      </w:r>
    </w:p>
    <w:p w:rsidR="00CA103E" w:rsidRPr="002171BF" w:rsidRDefault="00CA103E" w:rsidP="00BD1345">
      <w:pPr>
        <w:pStyle w:val="NumPar1"/>
        <w:numPr>
          <w:ilvl w:val="0"/>
          <w:numId w:val="4"/>
        </w:numPr>
        <w:tabs>
          <w:tab w:val="clear" w:pos="10206"/>
          <w:tab w:val="left" w:pos="540"/>
        </w:tabs>
        <w:spacing w:after="0"/>
        <w:ind w:left="851"/>
        <w:rPr>
          <w:rFonts w:ascii="Cambria" w:hAnsi="Cambria" w:cs="Times New Roman,Bold"/>
          <w:bCs/>
        </w:rPr>
      </w:pPr>
      <w:r w:rsidRPr="002171BF">
        <w:rPr>
          <w:rFonts w:ascii="Cambria" w:eastAsia="SimSun" w:hAnsi="Cambria"/>
        </w:rPr>
        <w:t xml:space="preserve">Поемаме ангажимент да гарантираме качеството </w:t>
      </w:r>
      <w:r w:rsidRPr="002171BF">
        <w:rPr>
          <w:rFonts w:ascii="Cambria" w:eastAsia="Arial Unicode MS" w:hAnsi="Cambria"/>
        </w:rPr>
        <w:t xml:space="preserve">на </w:t>
      </w:r>
      <w:r w:rsidR="00E8436E" w:rsidRPr="002171BF">
        <w:rPr>
          <w:rFonts w:ascii="Cambria" w:eastAsia="Arial Unicode MS" w:hAnsi="Cambria"/>
        </w:rPr>
        <w:t xml:space="preserve">доставените от </w:t>
      </w:r>
      <w:r w:rsidRPr="002171BF">
        <w:rPr>
          <w:rFonts w:ascii="Cambria" w:eastAsia="Arial Unicode MS" w:hAnsi="Cambria"/>
        </w:rPr>
        <w:t xml:space="preserve">нас </w:t>
      </w:r>
      <w:r w:rsidR="004021AF">
        <w:rPr>
          <w:rFonts w:ascii="Cambria" w:eastAsia="Arial Unicode MS" w:hAnsi="Cambria"/>
        </w:rPr>
        <w:t>артикули</w:t>
      </w:r>
      <w:r w:rsidRPr="002171BF">
        <w:rPr>
          <w:rFonts w:ascii="Cambria" w:hAnsi="Cambria"/>
        </w:rPr>
        <w:t xml:space="preserve"> </w:t>
      </w:r>
      <w:r w:rsidRPr="002171BF">
        <w:rPr>
          <w:rFonts w:ascii="Cambria" w:hAnsi="Cambria" w:cs="Times New Roman,Bold"/>
          <w:b/>
          <w:bCs/>
        </w:rPr>
        <w:t xml:space="preserve">за срок от ……………………………………………………. </w:t>
      </w:r>
      <w:r w:rsidRPr="002171BF">
        <w:rPr>
          <w:rFonts w:ascii="Cambria" w:hAnsi="Cambria" w:cs="Times New Roman,Bold"/>
          <w:bCs/>
          <w:i/>
        </w:rPr>
        <w:t>(не по</w:t>
      </w:r>
      <w:r w:rsidRPr="002171BF">
        <w:rPr>
          <w:rFonts w:ascii="Cambria" w:hAnsi="Cambria"/>
          <w:bCs/>
          <w:i/>
        </w:rPr>
        <w:t>-</w:t>
      </w:r>
      <w:r w:rsidRPr="002171BF">
        <w:rPr>
          <w:rFonts w:ascii="Cambria" w:hAnsi="Cambria" w:cs="Times New Roman,Bold"/>
          <w:bCs/>
          <w:i/>
        </w:rPr>
        <w:t xml:space="preserve">малък от </w:t>
      </w:r>
      <w:r w:rsidR="00E8436E" w:rsidRPr="002171BF">
        <w:rPr>
          <w:rFonts w:ascii="Cambria" w:hAnsi="Cambria" w:cs="Times New Roman,Bold"/>
          <w:bCs/>
          <w:i/>
        </w:rPr>
        <w:t>24 (двадесет и четири месеца)</w:t>
      </w:r>
      <w:r w:rsidRPr="002171BF">
        <w:rPr>
          <w:rFonts w:ascii="Cambria" w:hAnsi="Cambria" w:cs="Times New Roman,Bold"/>
          <w:bCs/>
          <w:i/>
        </w:rPr>
        <w:t>)</w:t>
      </w:r>
      <w:r w:rsidRPr="002171BF">
        <w:rPr>
          <w:rFonts w:ascii="Cambria" w:hAnsi="Cambria" w:cs="Times New Roman,Bold"/>
          <w:bCs/>
        </w:rPr>
        <w:t>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eastAsia="SimSun" w:hAnsi="Cambria"/>
        </w:rPr>
      </w:pPr>
      <w:r w:rsidRPr="002171BF">
        <w:rPr>
          <w:rFonts w:ascii="Cambria" w:eastAsia="SimSun" w:hAnsi="Cambria"/>
        </w:rPr>
        <w:t xml:space="preserve">Декларираме, че ще </w:t>
      </w:r>
      <w:r w:rsidRPr="002171BF">
        <w:rPr>
          <w:rFonts w:ascii="Cambria" w:hAnsi="Cambria"/>
        </w:rPr>
        <w:t xml:space="preserve">извършваме </w:t>
      </w:r>
      <w:r w:rsidRPr="002171BF">
        <w:rPr>
          <w:rFonts w:ascii="Cambria" w:hAnsi="Cambria" w:cs="Times New Roman,Bold"/>
          <w:bCs/>
        </w:rPr>
        <w:t xml:space="preserve">за своя сметка отстраняването на повредите, възникнали в </w:t>
      </w:r>
      <w:r w:rsidR="00D91754" w:rsidRPr="002171BF">
        <w:rPr>
          <w:rFonts w:ascii="Cambria" w:hAnsi="Cambria" w:cs="Times New Roman,Bold"/>
          <w:bCs/>
        </w:rPr>
        <w:t xml:space="preserve">рамките на </w:t>
      </w:r>
      <w:r w:rsidRPr="002171BF">
        <w:rPr>
          <w:rFonts w:ascii="Cambria" w:hAnsi="Cambria" w:cs="Times New Roman,Bold"/>
          <w:bCs/>
        </w:rPr>
        <w:t xml:space="preserve">гаранционния срок </w:t>
      </w:r>
      <w:r w:rsidRPr="002171BF">
        <w:rPr>
          <w:rFonts w:ascii="Cambria" w:hAnsi="Cambria"/>
        </w:rPr>
        <w:t xml:space="preserve">и дължащи се на </w:t>
      </w:r>
      <w:r w:rsidR="00E8436E" w:rsidRPr="002171BF">
        <w:rPr>
          <w:rFonts w:ascii="Cambria" w:hAnsi="Cambria"/>
        </w:rPr>
        <w:t xml:space="preserve">некачествени или дефектни артикули или </w:t>
      </w:r>
      <w:r w:rsidRPr="002171BF">
        <w:rPr>
          <w:rFonts w:ascii="Cambria" w:hAnsi="Cambria"/>
        </w:rPr>
        <w:t>лошо качество на извършен</w:t>
      </w:r>
      <w:r w:rsidR="00E8436E" w:rsidRPr="002171BF">
        <w:rPr>
          <w:rFonts w:ascii="Cambria" w:hAnsi="Cambria"/>
        </w:rPr>
        <w:t>ия</w:t>
      </w:r>
      <w:r w:rsidRPr="002171BF">
        <w:rPr>
          <w:rFonts w:ascii="Cambria" w:hAnsi="Cambria"/>
        </w:rPr>
        <w:t xml:space="preserve"> </w:t>
      </w:r>
      <w:r w:rsidR="00E8436E" w:rsidRPr="002171BF">
        <w:rPr>
          <w:rFonts w:ascii="Cambria" w:hAnsi="Cambria"/>
        </w:rPr>
        <w:t>монтаж</w:t>
      </w:r>
      <w:r w:rsidR="004E00FA" w:rsidRPr="002171BF">
        <w:rPr>
          <w:rFonts w:ascii="Cambria" w:hAnsi="Cambria"/>
        </w:rPr>
        <w:t>, в срок до 7</w:t>
      </w:r>
      <w:r w:rsidRPr="002171BF">
        <w:rPr>
          <w:rFonts w:ascii="Cambria" w:hAnsi="Cambria"/>
        </w:rPr>
        <w:t xml:space="preserve"> (</w:t>
      </w:r>
      <w:r w:rsidR="004E00FA" w:rsidRPr="002171BF">
        <w:rPr>
          <w:rFonts w:ascii="Cambria" w:hAnsi="Cambria"/>
        </w:rPr>
        <w:t>седем</w:t>
      </w:r>
      <w:r w:rsidRPr="002171BF">
        <w:rPr>
          <w:rFonts w:ascii="Cambria" w:hAnsi="Cambria"/>
        </w:rPr>
        <w:t xml:space="preserve">) работни дни от приемане на </w:t>
      </w:r>
      <w:r w:rsidR="00E8436E" w:rsidRPr="002171BF">
        <w:rPr>
          <w:rFonts w:ascii="Cambria" w:hAnsi="Cambria"/>
        </w:rPr>
        <w:t>артикула</w:t>
      </w:r>
      <w:r w:rsidR="00D91754" w:rsidRPr="002171BF">
        <w:rPr>
          <w:rFonts w:ascii="Cambria" w:hAnsi="Cambria"/>
        </w:rPr>
        <w:t xml:space="preserve"> и подписване на</w:t>
      </w:r>
      <w:r w:rsidRPr="002171BF">
        <w:rPr>
          <w:rFonts w:ascii="Cambria" w:hAnsi="Cambria"/>
        </w:rPr>
        <w:t xml:space="preserve"> ко</w:t>
      </w:r>
      <w:bookmarkStart w:id="0" w:name="_GoBack"/>
      <w:bookmarkEnd w:id="0"/>
      <w:r w:rsidRPr="002171BF">
        <w:rPr>
          <w:rFonts w:ascii="Cambria" w:hAnsi="Cambria"/>
        </w:rPr>
        <w:t>нстативен протокол за установяването им.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eastAsia="SimSun" w:hAnsi="Cambria"/>
        </w:rPr>
      </w:pPr>
      <w:r w:rsidRPr="002171BF">
        <w:rPr>
          <w:rFonts w:ascii="Cambria" w:hAnsi="Cambria"/>
        </w:rPr>
        <w:lastRenderedPageBreak/>
        <w:t xml:space="preserve">Приемаме срокът за изпълнение на обществената поръчка да бъде </w:t>
      </w:r>
      <w:r w:rsidRPr="004021AF">
        <w:rPr>
          <w:rFonts w:ascii="Cambria" w:hAnsi="Cambria"/>
        </w:rPr>
        <w:t>12</w:t>
      </w:r>
      <w:r w:rsidRPr="004021AF">
        <w:rPr>
          <w:rFonts w:ascii="Cambria" w:eastAsia="Calibri" w:hAnsi="Cambria"/>
        </w:rPr>
        <w:t xml:space="preserve"> (дванадесет) месеца</w:t>
      </w:r>
      <w:r w:rsidRPr="002171BF">
        <w:rPr>
          <w:rFonts w:ascii="Cambria" w:eastAsia="Calibri" w:hAnsi="Cambria"/>
        </w:rPr>
        <w:t xml:space="preserve">, </w:t>
      </w:r>
      <w:r w:rsidRPr="002171BF">
        <w:rPr>
          <w:rFonts w:ascii="Cambria" w:hAnsi="Cambria"/>
        </w:rPr>
        <w:t>считано от датата на влизане на договора в сила</w:t>
      </w:r>
      <w:r w:rsidRPr="002171BF">
        <w:rPr>
          <w:rFonts w:ascii="Cambria" w:eastAsia="SimSun" w:hAnsi="Cambria"/>
        </w:rPr>
        <w:t>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 xml:space="preserve">Ние сме съгласни валидността на нашето предложение да бъде </w:t>
      </w:r>
      <w:r w:rsidR="004021AF">
        <w:rPr>
          <w:rFonts w:ascii="Cambria" w:hAnsi="Cambria"/>
        </w:rPr>
        <w:t>3</w:t>
      </w:r>
      <w:r w:rsidRPr="002171BF">
        <w:rPr>
          <w:rFonts w:ascii="Cambria" w:hAnsi="Cambria"/>
        </w:rPr>
        <w:t xml:space="preserve"> (</w:t>
      </w:r>
      <w:r w:rsidR="004021AF">
        <w:rPr>
          <w:rFonts w:ascii="Cambria" w:hAnsi="Cambria"/>
        </w:rPr>
        <w:t>три</w:t>
      </w:r>
      <w:r w:rsidRPr="002171BF">
        <w:rPr>
          <w:rFonts w:ascii="Cambria" w:hAnsi="Cambria"/>
        </w:rPr>
        <w:t>) месеца</w:t>
      </w:r>
      <w:r w:rsidR="00390CC3" w:rsidRPr="002171BF">
        <w:rPr>
          <w:rFonts w:ascii="Cambria" w:hAnsi="Cambria"/>
        </w:rPr>
        <w:t>, считано</w:t>
      </w:r>
      <w:r w:rsidRPr="002171BF">
        <w:rPr>
          <w:rFonts w:ascii="Cambria" w:hAnsi="Cambria"/>
        </w:rPr>
        <w:t xml:space="preserve"> от крайния срок за подаване на офертата</w:t>
      </w:r>
      <w:r w:rsidR="00390CC3" w:rsidRPr="002171BF">
        <w:rPr>
          <w:rFonts w:ascii="Cambria" w:hAnsi="Cambria"/>
        </w:rPr>
        <w:t>,</w:t>
      </w:r>
      <w:r w:rsidRPr="002171BF">
        <w:rPr>
          <w:rFonts w:ascii="Cambria" w:hAnsi="Cambria"/>
        </w:rPr>
        <w:t xml:space="preserve"> и то ще остане обвързващо за нас, като може да бъде прието по всяко време преди изтичане на този срок.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A103E" w:rsidRPr="002171BF" w:rsidRDefault="000E756E" w:rsidP="00BD1345">
      <w:pPr>
        <w:pStyle w:val="NumPar1"/>
        <w:numPr>
          <w:ilvl w:val="0"/>
          <w:numId w:val="0"/>
        </w:numPr>
        <w:spacing w:after="0"/>
        <w:rPr>
          <w:rFonts w:ascii="Cambria" w:eastAsia="Verdana-Italic" w:hAnsi="Cambria"/>
        </w:rPr>
      </w:pPr>
      <w:r w:rsidRPr="002171BF">
        <w:rPr>
          <w:rFonts w:ascii="Cambria" w:eastAsia="Verdana-Italic" w:hAnsi="Cambria"/>
        </w:rPr>
        <w:t>9</w:t>
      </w:r>
      <w:r w:rsidR="00E8436E" w:rsidRPr="002171BF">
        <w:rPr>
          <w:rFonts w:ascii="Cambria" w:eastAsia="Verdana-Italic" w:hAnsi="Cambria"/>
        </w:rPr>
        <w:t>. Предл</w:t>
      </w:r>
      <w:r w:rsidR="00C75E23">
        <w:rPr>
          <w:rFonts w:ascii="Cambria" w:eastAsia="Verdana-Italic" w:hAnsi="Cambria"/>
        </w:rPr>
        <w:t xml:space="preserve">агаме да доставяме и монтираме </w:t>
      </w:r>
      <w:r w:rsidR="00E8436E" w:rsidRPr="002171BF">
        <w:rPr>
          <w:rFonts w:ascii="Cambria" w:eastAsia="Verdana-Italic" w:hAnsi="Cambria"/>
        </w:rPr>
        <w:t xml:space="preserve"> артикули, съгласно Техническата спецификация на въз</w:t>
      </w:r>
      <w:r w:rsidR="00C75E23">
        <w:rPr>
          <w:rFonts w:ascii="Cambria" w:eastAsia="Verdana-Italic" w:hAnsi="Cambria"/>
        </w:rPr>
        <w:t>ложителя.</w:t>
      </w:r>
    </w:p>
    <w:p w:rsidR="00345C68" w:rsidRPr="002171BF" w:rsidRDefault="00345C68" w:rsidP="00BD1345">
      <w:pPr>
        <w:spacing w:after="0" w:line="240" w:lineRule="auto"/>
        <w:jc w:val="both"/>
        <w:rPr>
          <w:rFonts w:ascii="Cambria" w:hAnsi="Cambria"/>
          <w:i/>
          <w:color w:val="FF0000"/>
          <w:sz w:val="24"/>
          <w:szCs w:val="24"/>
        </w:rPr>
      </w:pPr>
    </w:p>
    <w:p w:rsidR="00390CC3" w:rsidRPr="002171BF" w:rsidRDefault="00390CC3" w:rsidP="00BD1345">
      <w:pPr>
        <w:spacing w:after="0" w:line="240" w:lineRule="auto"/>
        <w:rPr>
          <w:rFonts w:ascii="Cambria" w:hAnsi="Cambria"/>
          <w:b/>
          <w:sz w:val="24"/>
          <w:szCs w:val="24"/>
        </w:rPr>
      </w:pPr>
      <w:bookmarkStart w:id="1" w:name="RANGE!A1:C91"/>
      <w:bookmarkEnd w:id="1"/>
      <w:r w:rsidRPr="002171BF">
        <w:rPr>
          <w:rFonts w:ascii="Cambria" w:hAnsi="Cambria"/>
          <w:b/>
          <w:sz w:val="24"/>
          <w:szCs w:val="24"/>
        </w:rPr>
        <w:t>Приложение: Цветен каталог, съдържащ снимки на всички предложени артикули.</w:t>
      </w:r>
    </w:p>
    <w:p w:rsidR="00CA103E" w:rsidRPr="002171BF" w:rsidRDefault="00CA103E" w:rsidP="00BD1345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2171BF">
        <w:rPr>
          <w:rFonts w:ascii="Cambria" w:hAnsi="Cambria"/>
          <w:bCs/>
          <w:sz w:val="24"/>
          <w:szCs w:val="24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________/ _________ / ______</w:t>
            </w:r>
          </w:p>
        </w:tc>
      </w:tr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 xml:space="preserve">Длъжност: </w:t>
            </w:r>
          </w:p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eastAsia="SimSun" w:hAnsi="Cambria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</w:tbl>
    <w:p w:rsidR="0063386F" w:rsidRPr="002171BF" w:rsidRDefault="0063386F" w:rsidP="00BD1345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sectPr w:rsidR="0063386F" w:rsidRPr="002171BF" w:rsidSect="004021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03" w:rsidRDefault="000C7603" w:rsidP="00B95A94">
      <w:pPr>
        <w:spacing w:after="0" w:line="240" w:lineRule="auto"/>
      </w:pPr>
      <w:r>
        <w:separator/>
      </w:r>
    </w:p>
  </w:endnote>
  <w:endnote w:type="continuationSeparator" w:id="0">
    <w:p w:rsidR="000C7603" w:rsidRDefault="000C7603" w:rsidP="00B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23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5FB" w:rsidRDefault="00431137">
        <w:pPr>
          <w:pStyle w:val="Footer"/>
          <w:jc w:val="right"/>
        </w:pPr>
        <w:r>
          <w:fldChar w:fldCharType="begin"/>
        </w:r>
        <w:r w:rsidR="005D25FB">
          <w:instrText xml:space="preserve"> PAGE   \* MERGEFORMAT </w:instrText>
        </w:r>
        <w:r>
          <w:fldChar w:fldCharType="separate"/>
        </w:r>
        <w:r w:rsidR="00E80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B4F" w:rsidRDefault="00EB4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03" w:rsidRDefault="000C7603" w:rsidP="00B95A94">
      <w:pPr>
        <w:spacing w:after="0" w:line="240" w:lineRule="auto"/>
      </w:pPr>
      <w:r>
        <w:separator/>
      </w:r>
    </w:p>
  </w:footnote>
  <w:footnote w:type="continuationSeparator" w:id="0">
    <w:p w:rsidR="000C7603" w:rsidRDefault="000C7603" w:rsidP="00B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68" w:rsidRPr="0044221E" w:rsidRDefault="00345C68" w:rsidP="0063386F">
    <w:pPr>
      <w:spacing w:after="0" w:line="240" w:lineRule="auto"/>
      <w:jc w:val="center"/>
      <w:rPr>
        <w:rFonts w:ascii="Times New Roman" w:hAnsi="Times New Roman" w:cs="Times New Roman"/>
        <w:i/>
        <w:iCs/>
      </w:rPr>
    </w:pPr>
    <w:r w:rsidRPr="00B95A94">
      <w:rPr>
        <w:rFonts w:ascii="Times New Roman" w:eastAsia="Times New Roman" w:hAnsi="Times New Roman" w:cs="Times New Roman"/>
        <w:sz w:val="20"/>
        <w:szCs w:val="20"/>
      </w:rPr>
      <w:t>„</w:t>
    </w:r>
  </w:p>
  <w:p w:rsidR="00345C68" w:rsidRDefault="00345C68" w:rsidP="00B95A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10206"/>
        </w:tabs>
        <w:ind w:left="10206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94"/>
    <w:rsid w:val="000C7603"/>
    <w:rsid w:val="000E756E"/>
    <w:rsid w:val="00125F69"/>
    <w:rsid w:val="0015648A"/>
    <w:rsid w:val="001F5C64"/>
    <w:rsid w:val="002171BF"/>
    <w:rsid w:val="00221966"/>
    <w:rsid w:val="002867E3"/>
    <w:rsid w:val="00345C68"/>
    <w:rsid w:val="00390CC3"/>
    <w:rsid w:val="003C3D86"/>
    <w:rsid w:val="003F52B4"/>
    <w:rsid w:val="004021AF"/>
    <w:rsid w:val="00431137"/>
    <w:rsid w:val="0044221E"/>
    <w:rsid w:val="00446E5E"/>
    <w:rsid w:val="004E00FA"/>
    <w:rsid w:val="00566BA8"/>
    <w:rsid w:val="005B4F47"/>
    <w:rsid w:val="005D25FB"/>
    <w:rsid w:val="005E25D7"/>
    <w:rsid w:val="0063386F"/>
    <w:rsid w:val="00656DF3"/>
    <w:rsid w:val="00757757"/>
    <w:rsid w:val="007C2347"/>
    <w:rsid w:val="007F5375"/>
    <w:rsid w:val="007F782D"/>
    <w:rsid w:val="00801D78"/>
    <w:rsid w:val="008172C9"/>
    <w:rsid w:val="008D1DBE"/>
    <w:rsid w:val="008E6BE3"/>
    <w:rsid w:val="00935381"/>
    <w:rsid w:val="009447AD"/>
    <w:rsid w:val="00980745"/>
    <w:rsid w:val="00A531C0"/>
    <w:rsid w:val="00A634E4"/>
    <w:rsid w:val="00A91B7B"/>
    <w:rsid w:val="00AB4B43"/>
    <w:rsid w:val="00AE6B78"/>
    <w:rsid w:val="00AF46B4"/>
    <w:rsid w:val="00B06A93"/>
    <w:rsid w:val="00B67F84"/>
    <w:rsid w:val="00B95A94"/>
    <w:rsid w:val="00BD1345"/>
    <w:rsid w:val="00C75E23"/>
    <w:rsid w:val="00CA103E"/>
    <w:rsid w:val="00CE66D1"/>
    <w:rsid w:val="00CF7120"/>
    <w:rsid w:val="00D91754"/>
    <w:rsid w:val="00DD259F"/>
    <w:rsid w:val="00DE3A1C"/>
    <w:rsid w:val="00DF5FCC"/>
    <w:rsid w:val="00E31BE9"/>
    <w:rsid w:val="00E80724"/>
    <w:rsid w:val="00E8436E"/>
    <w:rsid w:val="00EB4B4F"/>
    <w:rsid w:val="00F110BD"/>
    <w:rsid w:val="00F4685B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07560"/>
  <w15:docId w15:val="{9965B074-2201-46AD-9935-7AEA235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94"/>
  </w:style>
  <w:style w:type="paragraph" w:styleId="Footer">
    <w:name w:val="footer"/>
    <w:basedOn w:val="Normal"/>
    <w:link w:val="FooterChar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A94"/>
  </w:style>
  <w:style w:type="paragraph" w:styleId="BodyTextIndent">
    <w:name w:val="Body Text Indent"/>
    <w:basedOn w:val="Normal"/>
    <w:link w:val="BodyTextIndentChar"/>
    <w:rsid w:val="00CA10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103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CA103E"/>
    <w:rPr>
      <w:vertAlign w:val="superscript"/>
    </w:rPr>
  </w:style>
  <w:style w:type="paragraph" w:customStyle="1" w:styleId="Text1">
    <w:name w:val="Text 1"/>
    <w:basedOn w:val="Normal"/>
    <w:rsid w:val="00CA103E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CA103E"/>
    <w:pPr>
      <w:numPr>
        <w:numId w:val="1"/>
      </w:numPr>
      <w:tabs>
        <w:tab w:val="clear" w:pos="10206"/>
        <w:tab w:val="num" w:pos="850"/>
      </w:tabs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2">
    <w:name w:val="NumPar 2"/>
    <w:basedOn w:val="Normal"/>
    <w:next w:val="Text1"/>
    <w:rsid w:val="00CA103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3">
    <w:name w:val="NumPar 3"/>
    <w:basedOn w:val="Normal"/>
    <w:next w:val="Text1"/>
    <w:rsid w:val="00CA103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4">
    <w:name w:val="NumPar 4"/>
    <w:basedOn w:val="Normal"/>
    <w:next w:val="Text1"/>
    <w:rsid w:val="00CA103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A10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0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0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Katerina Kirova</cp:lastModifiedBy>
  <cp:revision>3</cp:revision>
  <dcterms:created xsi:type="dcterms:W3CDTF">2018-11-09T10:32:00Z</dcterms:created>
  <dcterms:modified xsi:type="dcterms:W3CDTF">2018-11-09T10:33:00Z</dcterms:modified>
</cp:coreProperties>
</file>